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523C" w14:textId="77777777" w:rsidR="00F76960" w:rsidRDefault="00855D0C">
      <w:pPr>
        <w:ind w:firstLineChars="200" w:firstLine="452"/>
        <w:jc w:val="right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 wp14:anchorId="7D8BBB94" wp14:editId="74A81B64">
                <wp:simplePos x="0" y="0"/>
                <wp:positionH relativeFrom="column">
                  <wp:posOffset>-132715</wp:posOffset>
                </wp:positionH>
                <wp:positionV relativeFrom="paragraph">
                  <wp:posOffset>-603250</wp:posOffset>
                </wp:positionV>
                <wp:extent cx="1936750" cy="431800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1C7DE" w14:textId="77777777" w:rsidR="00F76960" w:rsidRDefault="00855D0C">
                            <w:r>
                              <w:rPr>
                                <w:rFonts w:hint="eastAsia"/>
                                <w:sz w:val="32"/>
                              </w:rPr>
                              <w:t>【医療機関記入】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w14:anchorId="7D8BBB94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-10.45pt;margin-top:-47.5pt;width:152.5pt;height:34p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" fillcolor="white [3201]" stroked="f" strokeweight=".5pt">
                <v:textbox inset="5.85pt,.7pt,5.85pt,.7pt">
                  <w:txbxContent>
                    <w:p w14:paraId="1CB1C7DE" w14:textId="77777777" w:rsidR="00F76960" w:rsidRDefault="00855D0C">
                      <w:r>
                        <w:rPr>
                          <w:rFonts w:hint="eastAsia"/>
                          <w:sz w:val="32"/>
                        </w:rPr>
                        <w:t>【医療機関記入】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令和　　年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月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日</w:t>
      </w:r>
    </w:p>
    <w:p w14:paraId="27039400" w14:textId="77777777" w:rsidR="00F76960" w:rsidRDefault="00855D0C">
      <w:pPr>
        <w:ind w:firstLineChars="200" w:firstLine="452"/>
        <w:rPr>
          <w:rFonts w:ascii="ＭＳ 明朝" w:hAnsi="ＭＳ 明朝"/>
        </w:rPr>
      </w:pPr>
      <w:r>
        <w:rPr>
          <w:rFonts w:ascii="ＭＳ 明朝" w:hAnsi="ＭＳ 明朝" w:hint="eastAsia"/>
        </w:rPr>
        <w:t>施設長　宛</w:t>
      </w:r>
    </w:p>
    <w:p w14:paraId="4F51936C" w14:textId="77777777" w:rsidR="00F76960" w:rsidRDefault="00855D0C">
      <w:pPr>
        <w:wordWrap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保護者氏名　　　　　　　　　</w:t>
      </w:r>
    </w:p>
    <w:p w14:paraId="079184C2" w14:textId="77777777" w:rsidR="00F76960" w:rsidRDefault="00855D0C">
      <w:pPr>
        <w:wordWrap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pacing w:val="28"/>
          <w:u w:val="single"/>
          <w:fitText w:val="1130" w:id="1"/>
        </w:rPr>
        <w:t>児童氏</w:t>
      </w:r>
      <w:r>
        <w:rPr>
          <w:rFonts w:ascii="ＭＳ 明朝" w:hAnsi="ＭＳ 明朝" w:hint="eastAsia"/>
          <w:spacing w:val="1"/>
          <w:u w:val="single"/>
          <w:fitText w:val="1130" w:id="1"/>
        </w:rPr>
        <w:t>名</w:t>
      </w:r>
      <w:r>
        <w:rPr>
          <w:rFonts w:ascii="ＭＳ 明朝" w:hAnsi="ＭＳ 明朝" w:hint="eastAsia"/>
          <w:u w:val="single"/>
        </w:rPr>
        <w:t xml:space="preserve">　　　　　　　　　</w:t>
      </w:r>
    </w:p>
    <w:p w14:paraId="749EB6E1" w14:textId="77777777" w:rsidR="00F76960" w:rsidRDefault="00F76960">
      <w:pPr>
        <w:ind w:firstLineChars="200" w:firstLine="452"/>
        <w:jc w:val="center"/>
        <w:rPr>
          <w:rFonts w:ascii="ＭＳ 明朝" w:hAnsi="ＭＳ 明朝"/>
        </w:rPr>
      </w:pPr>
    </w:p>
    <w:p w14:paraId="07DABC9E" w14:textId="77777777" w:rsidR="00F76960" w:rsidRDefault="00855D0C">
      <w:pPr>
        <w:ind w:firstLineChars="200" w:firstLine="694"/>
        <w:jc w:val="center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spacing w:val="40"/>
          <w:sz w:val="28"/>
        </w:rPr>
        <w:t>登所・登園許可書</w:t>
      </w:r>
    </w:p>
    <w:p w14:paraId="6D82BC02" w14:textId="77777777" w:rsidR="00F76960" w:rsidRDefault="00F76960">
      <w:pPr>
        <w:ind w:firstLineChars="200" w:firstLine="452"/>
        <w:jc w:val="center"/>
        <w:rPr>
          <w:rFonts w:ascii="ＭＳ 明朝" w:hAnsi="ＭＳ 明朝"/>
        </w:rPr>
      </w:pPr>
    </w:p>
    <w:p w14:paraId="4B7384EC" w14:textId="77777777" w:rsidR="00F76960" w:rsidRDefault="00855D0C">
      <w:pPr>
        <w:snapToGrid w:val="0"/>
        <w:spacing w:line="12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１　病名（該当する疾患の番号に○をつけてください）</w:t>
      </w:r>
    </w:p>
    <w:p w14:paraId="29BF36AA" w14:textId="77777777" w:rsidR="00F76960" w:rsidRDefault="00F76960">
      <w:pPr>
        <w:snapToGrid w:val="0"/>
        <w:spacing w:line="120" w:lineRule="atLeast"/>
        <w:rPr>
          <w:rFonts w:ascii="ＭＳ 明朝" w:hAnsi="ＭＳ 明朝"/>
          <w:sz w:val="21"/>
        </w:rPr>
      </w:pPr>
    </w:p>
    <w:tbl>
      <w:tblPr>
        <w:tblStyle w:val="1"/>
        <w:tblW w:w="0" w:type="auto"/>
        <w:tblInd w:w="750" w:type="dxa"/>
        <w:tblLayout w:type="fixed"/>
        <w:tblLook w:val="04A0" w:firstRow="1" w:lastRow="0" w:firstColumn="1" w:lastColumn="0" w:noHBand="0" w:noVBand="1"/>
      </w:tblPr>
      <w:tblGrid>
        <w:gridCol w:w="397"/>
        <w:gridCol w:w="3175"/>
        <w:gridCol w:w="454"/>
        <w:gridCol w:w="3175"/>
      </w:tblGrid>
      <w:tr w:rsidR="00F76960" w14:paraId="335FEE40" w14:textId="77777777">
        <w:trPr>
          <w:trHeight w:val="454"/>
        </w:trPr>
        <w:tc>
          <w:tcPr>
            <w:tcW w:w="397" w:type="dxa"/>
            <w:tcBorders>
              <w:right w:val="dotted" w:sz="2" w:space="0" w:color="auto"/>
            </w:tcBorders>
            <w:vAlign w:val="center"/>
          </w:tcPr>
          <w:p w14:paraId="27A0E4F0" w14:textId="77777777" w:rsidR="00F76960" w:rsidRDefault="00855D0C">
            <w:pPr>
              <w:snapToGri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17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14:paraId="627B821C" w14:textId="77777777" w:rsidR="00F76960" w:rsidRDefault="00855D0C">
            <w:pPr>
              <w:snapToGrid w:val="0"/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麻しん（はしか）</w:t>
            </w:r>
          </w:p>
        </w:tc>
        <w:tc>
          <w:tcPr>
            <w:tcW w:w="454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14:paraId="373B4B7B" w14:textId="77777777" w:rsidR="00F76960" w:rsidRDefault="00855D0C">
            <w:pPr>
              <w:snapToGrid w:val="0"/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17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14:paraId="78CB8951" w14:textId="77777777" w:rsidR="00F76960" w:rsidRDefault="00855D0C">
            <w:pPr>
              <w:snapToGrid w:val="0"/>
              <w:spacing w:line="0" w:lineRule="atLeast"/>
              <w:ind w:rightChars="-15" w:right="-3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結核</w:t>
            </w:r>
          </w:p>
        </w:tc>
      </w:tr>
      <w:tr w:rsidR="00F76960" w14:paraId="21144F13" w14:textId="77777777">
        <w:trPr>
          <w:trHeight w:val="454"/>
        </w:trPr>
        <w:tc>
          <w:tcPr>
            <w:tcW w:w="397" w:type="dxa"/>
            <w:tcBorders>
              <w:right w:val="dotted" w:sz="2" w:space="0" w:color="auto"/>
            </w:tcBorders>
            <w:vAlign w:val="center"/>
          </w:tcPr>
          <w:p w14:paraId="0243D09D" w14:textId="77777777" w:rsidR="00F76960" w:rsidRDefault="00855D0C">
            <w:pPr>
              <w:snapToGri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17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14:paraId="7EA6D5D2" w14:textId="77777777" w:rsidR="00F76960" w:rsidRDefault="00855D0C">
            <w:pPr>
              <w:snapToGrid w:val="0"/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風しん</w:t>
            </w:r>
          </w:p>
        </w:tc>
        <w:tc>
          <w:tcPr>
            <w:tcW w:w="454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14:paraId="6165E1BC" w14:textId="77777777" w:rsidR="00F76960" w:rsidRDefault="00855D0C">
            <w:pPr>
              <w:snapToGrid w:val="0"/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17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14:paraId="1C91D13A" w14:textId="77777777" w:rsidR="00F76960" w:rsidRDefault="00855D0C">
            <w:pPr>
              <w:snapToGrid w:val="0"/>
              <w:spacing w:line="0" w:lineRule="atLeast"/>
              <w:ind w:rightChars="-15" w:right="-3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咽頭結膜熱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プール熱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F76960" w14:paraId="0D07A3B4" w14:textId="77777777">
        <w:trPr>
          <w:trHeight w:val="454"/>
        </w:trPr>
        <w:tc>
          <w:tcPr>
            <w:tcW w:w="397" w:type="dxa"/>
            <w:tcBorders>
              <w:right w:val="dotted" w:sz="2" w:space="0" w:color="auto"/>
            </w:tcBorders>
            <w:vAlign w:val="center"/>
          </w:tcPr>
          <w:p w14:paraId="232A5DCD" w14:textId="77777777" w:rsidR="00F76960" w:rsidRDefault="00855D0C">
            <w:pPr>
              <w:snapToGri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75" w:type="dxa"/>
            <w:tcBorders>
              <w:left w:val="dotted" w:sz="2" w:space="0" w:color="auto"/>
            </w:tcBorders>
            <w:vAlign w:val="center"/>
          </w:tcPr>
          <w:p w14:paraId="2B5D4968" w14:textId="77777777" w:rsidR="00F76960" w:rsidRDefault="00855D0C">
            <w:pPr>
              <w:snapToGrid w:val="0"/>
              <w:spacing w:line="0" w:lineRule="atLeast"/>
              <w:ind w:rightChars="-183" w:right="-41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水痘（水ぼうそう）</w:t>
            </w:r>
          </w:p>
        </w:tc>
        <w:tc>
          <w:tcPr>
            <w:tcW w:w="454" w:type="dxa"/>
            <w:tcBorders>
              <w:right w:val="dotted" w:sz="2" w:space="0" w:color="auto"/>
            </w:tcBorders>
            <w:vAlign w:val="center"/>
          </w:tcPr>
          <w:p w14:paraId="34D5DCA5" w14:textId="77777777" w:rsidR="00F76960" w:rsidRDefault="00855D0C">
            <w:pPr>
              <w:snapToGrid w:val="0"/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17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14:paraId="0B7E72D2" w14:textId="77777777" w:rsidR="00F76960" w:rsidRDefault="00855D0C">
            <w:pPr>
              <w:snapToGrid w:val="0"/>
              <w:spacing w:line="0" w:lineRule="atLeast"/>
              <w:ind w:rightChars="-15" w:right="-3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流行性角結膜炎</w:t>
            </w:r>
          </w:p>
        </w:tc>
      </w:tr>
      <w:tr w:rsidR="00F76960" w14:paraId="0A73D552" w14:textId="77777777">
        <w:trPr>
          <w:trHeight w:val="454"/>
        </w:trPr>
        <w:tc>
          <w:tcPr>
            <w:tcW w:w="397" w:type="dxa"/>
            <w:tcBorders>
              <w:right w:val="dotted" w:sz="2" w:space="0" w:color="auto"/>
            </w:tcBorders>
            <w:vAlign w:val="center"/>
          </w:tcPr>
          <w:p w14:paraId="791FF9D1" w14:textId="77777777" w:rsidR="00F76960" w:rsidRDefault="00855D0C">
            <w:pPr>
              <w:snapToGri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175" w:type="dxa"/>
            <w:tcBorders>
              <w:left w:val="dotted" w:sz="2" w:space="0" w:color="auto"/>
            </w:tcBorders>
            <w:vAlign w:val="center"/>
          </w:tcPr>
          <w:p w14:paraId="5ABFC76D" w14:textId="77777777" w:rsidR="00F76960" w:rsidRDefault="00855D0C">
            <w:pPr>
              <w:snapToGrid w:val="0"/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流行性耳下腺炎</w:t>
            </w:r>
          </w:p>
          <w:p w14:paraId="0A528E39" w14:textId="77777777" w:rsidR="00F76960" w:rsidRDefault="00855D0C">
            <w:pPr>
              <w:snapToGrid w:val="0"/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（おたふくかぜ）</w:t>
            </w:r>
          </w:p>
        </w:tc>
        <w:tc>
          <w:tcPr>
            <w:tcW w:w="454" w:type="dxa"/>
            <w:tcBorders>
              <w:right w:val="dotted" w:sz="2" w:space="0" w:color="auto"/>
            </w:tcBorders>
            <w:vAlign w:val="center"/>
          </w:tcPr>
          <w:p w14:paraId="1C26CA38" w14:textId="77777777" w:rsidR="00F76960" w:rsidRDefault="00855D0C">
            <w:pPr>
              <w:snapToGrid w:val="0"/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17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14:paraId="172891F3" w14:textId="77777777" w:rsidR="00F76960" w:rsidRDefault="00855D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百日咳</w:t>
            </w:r>
          </w:p>
        </w:tc>
      </w:tr>
      <w:tr w:rsidR="00F76960" w14:paraId="4F368DFE" w14:textId="77777777">
        <w:trPr>
          <w:trHeight w:val="1261"/>
        </w:trPr>
        <w:tc>
          <w:tcPr>
            <w:tcW w:w="3175" w:type="dxa"/>
            <w:gridSpan w:val="4"/>
            <w:tcBorders>
              <w:right w:val="single" w:sz="4" w:space="0" w:color="auto"/>
            </w:tcBorders>
          </w:tcPr>
          <w:p w14:paraId="18CB6D8E" w14:textId="77777777" w:rsidR="00F76960" w:rsidRDefault="00855D0C">
            <w:pPr>
              <w:snapToGri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　その他の疾患（髄膜炎菌性髄膜炎等）医師の指示によるもの</w:t>
            </w:r>
          </w:p>
        </w:tc>
      </w:tr>
    </w:tbl>
    <w:p w14:paraId="7AF225F5" w14:textId="77777777" w:rsidR="00F76960" w:rsidRDefault="00F76960">
      <w:pPr>
        <w:spacing w:line="0" w:lineRule="atLeast"/>
        <w:jc w:val="right"/>
        <w:rPr>
          <w:rFonts w:ascii="ＭＳ 明朝" w:hAnsi="ＭＳ 明朝"/>
          <w:sz w:val="20"/>
        </w:rPr>
      </w:pPr>
    </w:p>
    <w:p w14:paraId="36A71C4B" w14:textId="77777777" w:rsidR="00F76960" w:rsidRDefault="00855D0C">
      <w:pPr>
        <w:spacing w:line="360" w:lineRule="auto"/>
        <w:ind w:left="452" w:hangingChars="200" w:hanging="45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</w:rPr>
        <w:t>上記疾病は、（　治癒　・　軽快　）し、集団生活に支障がない状態になったので、</w:t>
      </w:r>
    </w:p>
    <w:p w14:paraId="43F53F7D" w14:textId="77777777" w:rsidR="00F76960" w:rsidRDefault="00855D0C">
      <w:pPr>
        <w:spacing w:line="360" w:lineRule="auto"/>
        <w:ind w:leftChars="200" w:left="452"/>
        <w:rPr>
          <w:rFonts w:ascii="ＭＳ 明朝" w:hAnsi="ＭＳ 明朝"/>
        </w:rPr>
      </w:pPr>
      <w:r>
        <w:rPr>
          <w:rFonts w:ascii="ＭＳ 明朝" w:hAnsi="ＭＳ 明朝" w:hint="eastAsia"/>
          <w:b/>
          <w:u w:val="double"/>
        </w:rPr>
        <w:t>令和　　年　　月　　日</w:t>
      </w:r>
      <w:r>
        <w:rPr>
          <w:rFonts w:ascii="ＭＳ 明朝" w:hAnsi="ＭＳ 明朝" w:hint="eastAsia"/>
        </w:rPr>
        <w:t>から登所（園）可能と判断します。</w:t>
      </w:r>
    </w:p>
    <w:p w14:paraId="32917ADF" w14:textId="77777777" w:rsidR="00F76960" w:rsidRDefault="00F76960">
      <w:pPr>
        <w:spacing w:line="0" w:lineRule="atLeast"/>
        <w:rPr>
          <w:rFonts w:ascii="ＭＳ 明朝" w:hAnsi="ＭＳ 明朝"/>
          <w:sz w:val="21"/>
        </w:rPr>
      </w:pPr>
    </w:p>
    <w:p w14:paraId="12239C66" w14:textId="77777777" w:rsidR="00F76960" w:rsidRDefault="00F76960">
      <w:pPr>
        <w:spacing w:line="0" w:lineRule="atLeast"/>
        <w:rPr>
          <w:rFonts w:ascii="ＭＳ 明朝" w:hAnsi="ＭＳ 明朝"/>
          <w:sz w:val="21"/>
        </w:rPr>
      </w:pPr>
    </w:p>
    <w:p w14:paraId="7B33B14B" w14:textId="77777777" w:rsidR="00F76960" w:rsidRDefault="00855D0C">
      <w:pPr>
        <w:spacing w:line="0" w:lineRule="atLeast"/>
        <w:ind w:firstLineChars="1774" w:firstLine="4009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14:paraId="09258BF3" w14:textId="77777777" w:rsidR="00F76960" w:rsidRDefault="00F76960">
      <w:pPr>
        <w:spacing w:line="0" w:lineRule="atLeast"/>
        <w:ind w:firstLineChars="617" w:firstLine="1209"/>
        <w:rPr>
          <w:rFonts w:ascii="ＭＳ 明朝" w:hAnsi="ＭＳ 明朝"/>
          <w:sz w:val="21"/>
        </w:rPr>
      </w:pPr>
    </w:p>
    <w:p w14:paraId="0076ACF1" w14:textId="77777777" w:rsidR="00F76960" w:rsidRDefault="00855D0C">
      <w:pPr>
        <w:spacing w:line="0" w:lineRule="atLeast"/>
        <w:ind w:firstLineChars="1783" w:firstLine="4030"/>
        <w:rPr>
          <w:rFonts w:ascii="ＭＳ 明朝" w:hAnsi="ＭＳ 明朝"/>
        </w:rPr>
      </w:pPr>
      <w:r>
        <w:rPr>
          <w:rFonts w:ascii="ＭＳ 明朝" w:hAnsi="ＭＳ 明朝" w:hint="eastAsia"/>
        </w:rPr>
        <w:t>医療機関名又は</w:t>
      </w:r>
    </w:p>
    <w:p w14:paraId="63D54DD9" w14:textId="77777777" w:rsidR="00F76960" w:rsidRDefault="00855D0C">
      <w:pPr>
        <w:spacing w:line="0" w:lineRule="atLeast"/>
        <w:ind w:firstLineChars="617" w:firstLine="4047"/>
        <w:rPr>
          <w:rFonts w:ascii="ＭＳ 明朝" w:hAnsi="ＭＳ 明朝"/>
        </w:rPr>
      </w:pPr>
      <w:r>
        <w:rPr>
          <w:rFonts w:ascii="ＭＳ 明朝" w:hAnsi="ＭＳ 明朝" w:hint="eastAsia"/>
          <w:spacing w:val="215"/>
          <w:u w:val="double"/>
        </w:rPr>
        <w:t xml:space="preserve">医師名　　　　　</w:t>
      </w:r>
    </w:p>
    <w:p w14:paraId="091875CC" w14:textId="77777777" w:rsidR="00F76960" w:rsidRDefault="00F76960">
      <w:pPr>
        <w:spacing w:line="0" w:lineRule="atLeast"/>
        <w:rPr>
          <w:rFonts w:ascii="ＭＳ 明朝" w:hAnsi="ＭＳ 明朝"/>
          <w:sz w:val="21"/>
        </w:rPr>
      </w:pPr>
    </w:p>
    <w:p w14:paraId="0A6BCAA3" w14:textId="77777777" w:rsidR="00F76960" w:rsidRDefault="00F76960">
      <w:pPr>
        <w:spacing w:line="0" w:lineRule="atLeast"/>
        <w:rPr>
          <w:rFonts w:ascii="ＭＳ 明朝" w:hAnsi="ＭＳ 明朝"/>
          <w:sz w:val="21"/>
        </w:rPr>
      </w:pPr>
    </w:p>
    <w:p w14:paraId="6449732E" w14:textId="77777777" w:rsidR="00F76960" w:rsidRDefault="00F76960">
      <w:pPr>
        <w:spacing w:line="0" w:lineRule="atLeast"/>
        <w:rPr>
          <w:rFonts w:ascii="ＭＳ 明朝" w:hAnsi="ＭＳ 明朝"/>
          <w:sz w:val="21"/>
        </w:rPr>
      </w:pPr>
    </w:p>
    <w:p w14:paraId="70D48CBE" w14:textId="77777777" w:rsidR="00F76960" w:rsidRDefault="00F76960">
      <w:pPr>
        <w:spacing w:line="0" w:lineRule="atLeast"/>
        <w:rPr>
          <w:rFonts w:ascii="ＭＳ 明朝" w:hAnsi="ＭＳ 明朝"/>
          <w:sz w:val="21"/>
        </w:rPr>
      </w:pPr>
    </w:p>
    <w:p w14:paraId="2528377B" w14:textId="77777777" w:rsidR="00F76960" w:rsidRDefault="00F76960">
      <w:pPr>
        <w:spacing w:line="0" w:lineRule="atLeast"/>
        <w:rPr>
          <w:rFonts w:ascii="ＭＳ 明朝" w:hAnsi="ＭＳ 明朝"/>
          <w:sz w:val="21"/>
        </w:rPr>
      </w:pPr>
    </w:p>
    <w:p w14:paraId="12E5373D" w14:textId="77777777" w:rsidR="00F76960" w:rsidRDefault="00F76960">
      <w:pPr>
        <w:spacing w:line="0" w:lineRule="atLeast"/>
        <w:rPr>
          <w:rFonts w:ascii="ＭＳ 明朝" w:hAnsi="ＭＳ 明朝"/>
          <w:sz w:val="21"/>
        </w:rPr>
      </w:pPr>
    </w:p>
    <w:p w14:paraId="7E84D28F" w14:textId="77777777" w:rsidR="00F76960" w:rsidRDefault="00F76960">
      <w:pPr>
        <w:spacing w:line="0" w:lineRule="atLeast"/>
        <w:rPr>
          <w:rFonts w:ascii="ＭＳ 明朝" w:hAnsi="ＭＳ 明朝"/>
          <w:sz w:val="21"/>
        </w:rPr>
      </w:pPr>
    </w:p>
    <w:p w14:paraId="488EA904" w14:textId="77777777" w:rsidR="00F76960" w:rsidRDefault="00F76960">
      <w:pPr>
        <w:spacing w:line="0" w:lineRule="atLeast"/>
        <w:rPr>
          <w:rFonts w:ascii="ＭＳ 明朝" w:hAnsi="ＭＳ 明朝"/>
          <w:sz w:val="21"/>
        </w:rPr>
      </w:pPr>
    </w:p>
    <w:p w14:paraId="23F6DC0A" w14:textId="77777777" w:rsidR="00F76960" w:rsidRDefault="00F76960">
      <w:pPr>
        <w:spacing w:line="0" w:lineRule="atLeast"/>
        <w:rPr>
          <w:rFonts w:ascii="ＭＳ 明朝" w:hAnsi="ＭＳ 明朝"/>
          <w:sz w:val="21"/>
        </w:rPr>
      </w:pPr>
    </w:p>
    <w:p w14:paraId="50644073" w14:textId="77777777" w:rsidR="00F76960" w:rsidRDefault="00F76960">
      <w:pPr>
        <w:spacing w:line="0" w:lineRule="atLeast"/>
        <w:rPr>
          <w:rFonts w:ascii="ＭＳ 明朝" w:hAnsi="ＭＳ 明朝"/>
          <w:sz w:val="21"/>
        </w:rPr>
      </w:pPr>
    </w:p>
    <w:p w14:paraId="31096D4C" w14:textId="77777777" w:rsidR="00F76960" w:rsidRDefault="00F76960">
      <w:pPr>
        <w:spacing w:line="0" w:lineRule="atLeast"/>
        <w:rPr>
          <w:rFonts w:ascii="ＭＳ 明朝" w:hAnsi="ＭＳ 明朝"/>
          <w:sz w:val="21"/>
        </w:rPr>
      </w:pPr>
    </w:p>
    <w:p w14:paraId="51B2B734" w14:textId="77777777" w:rsidR="00F76960" w:rsidRDefault="00F76960">
      <w:pPr>
        <w:spacing w:line="0" w:lineRule="atLeast"/>
        <w:rPr>
          <w:rFonts w:ascii="ＭＳ 明朝" w:hAnsi="ＭＳ 明朝"/>
          <w:sz w:val="21"/>
        </w:rPr>
      </w:pPr>
    </w:p>
    <w:p w14:paraId="502B2161" w14:textId="77777777" w:rsidR="00F76960" w:rsidRDefault="00F76960">
      <w:pPr>
        <w:spacing w:line="0" w:lineRule="atLeast"/>
        <w:rPr>
          <w:rFonts w:ascii="ＭＳ 明朝" w:hAnsi="ＭＳ 明朝"/>
          <w:sz w:val="21"/>
        </w:rPr>
      </w:pPr>
    </w:p>
    <w:p w14:paraId="21AC57C3" w14:textId="77777777" w:rsidR="00F76960" w:rsidRDefault="00855D0C">
      <w:pPr>
        <w:spacing w:line="0" w:lineRule="atLeast"/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  <w:bdr w:val="single" w:sz="4" w:space="0" w:color="auto"/>
        </w:rPr>
        <w:t>令和５年</w:t>
      </w:r>
      <w:r>
        <w:rPr>
          <w:rFonts w:ascii="ＭＳ 明朝" w:hAnsi="ＭＳ 明朝" w:hint="eastAsia"/>
          <w:sz w:val="21"/>
          <w:bdr w:val="single" w:sz="4" w:space="0" w:color="auto"/>
        </w:rPr>
        <w:t>11</w:t>
      </w:r>
      <w:r>
        <w:rPr>
          <w:rFonts w:ascii="ＭＳ 明朝" w:hAnsi="ＭＳ 明朝" w:hint="eastAsia"/>
          <w:sz w:val="21"/>
          <w:bdr w:val="single" w:sz="4" w:space="0" w:color="auto"/>
        </w:rPr>
        <w:t>月～</w:t>
      </w:r>
    </w:p>
    <w:p w14:paraId="6BAF9F4A" w14:textId="77777777" w:rsidR="00F76960" w:rsidRDefault="00F76960">
      <w:pPr>
        <w:spacing w:line="0" w:lineRule="atLeast"/>
        <w:rPr>
          <w:rFonts w:ascii="ＭＳ 明朝" w:hAnsi="ＭＳ 明朝"/>
          <w:sz w:val="21"/>
        </w:rPr>
      </w:pPr>
    </w:p>
    <w:p w14:paraId="4B7ED6B7" w14:textId="77777777" w:rsidR="00F76960" w:rsidRDefault="00855D0C">
      <w:pPr>
        <w:ind w:firstLineChars="200" w:firstLine="452"/>
        <w:jc w:val="right"/>
        <w:rPr>
          <w:rFonts w:ascii="ＭＳ 明朝" w:hAnsi="ＭＳ 明朝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71755" distR="71755" simplePos="0" relativeHeight="3" behindDoc="0" locked="0" layoutInCell="1" hidden="0" allowOverlap="1" wp14:anchorId="702FCAA1" wp14:editId="747D73B4">
                <wp:simplePos x="0" y="0"/>
                <wp:positionH relativeFrom="column">
                  <wp:posOffset>-132715</wp:posOffset>
                </wp:positionH>
                <wp:positionV relativeFrom="paragraph">
                  <wp:posOffset>-562610</wp:posOffset>
                </wp:positionV>
                <wp:extent cx="1936750" cy="431800"/>
                <wp:effectExtent l="0" t="0" r="635" b="63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6F038" w14:textId="77777777" w:rsidR="00F76960" w:rsidRDefault="00855D0C">
                            <w:r>
                              <w:rPr>
                                <w:rFonts w:hint="eastAsia"/>
                                <w:sz w:val="32"/>
                              </w:rPr>
                              <w:t>【保護者記入】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702FCAA1" id="_x0000_s1027" type="#_x0000_t202" style="position:absolute;left:0;text-align:left;margin-left:-10.45pt;margin-top:-44.3pt;width:152.5pt;height:34pt;z-index: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" fillcolor="white [3201]" stroked="f" strokeweight=".5pt">
                <v:textbox inset="5.85pt,.7pt,5.85pt,.7pt">
                  <w:txbxContent>
                    <w:p w14:paraId="1136F038" w14:textId="77777777" w:rsidR="00F76960" w:rsidRDefault="00855D0C">
                      <w:r>
                        <w:rPr>
                          <w:rFonts w:hint="eastAsia"/>
                          <w:sz w:val="32"/>
                        </w:rPr>
                        <w:t>【保護者記入】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令和　　年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月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日</w:t>
      </w:r>
    </w:p>
    <w:p w14:paraId="5BFFF5A2" w14:textId="77777777" w:rsidR="00F76960" w:rsidRDefault="00855D0C">
      <w:pPr>
        <w:ind w:firstLineChars="200" w:firstLine="452"/>
        <w:rPr>
          <w:rFonts w:ascii="ＭＳ 明朝" w:hAnsi="ＭＳ 明朝"/>
        </w:rPr>
      </w:pPr>
      <w:r>
        <w:rPr>
          <w:rFonts w:ascii="ＭＳ 明朝" w:hAnsi="ＭＳ 明朝" w:hint="eastAsia"/>
        </w:rPr>
        <w:t>施設長　宛</w:t>
      </w:r>
    </w:p>
    <w:p w14:paraId="057F28D0" w14:textId="77777777" w:rsidR="00F76960" w:rsidRDefault="00855D0C">
      <w:pPr>
        <w:wordWrap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保護者氏名　　　　　　　　　</w:t>
      </w:r>
    </w:p>
    <w:p w14:paraId="7A4D68AF" w14:textId="77777777" w:rsidR="00F76960" w:rsidRDefault="00855D0C">
      <w:pPr>
        <w:wordWrap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pacing w:val="28"/>
          <w:u w:val="single"/>
          <w:fitText w:val="1130" w:id="2"/>
        </w:rPr>
        <w:t>児童氏</w:t>
      </w:r>
      <w:r>
        <w:rPr>
          <w:rFonts w:ascii="ＭＳ 明朝" w:hAnsi="ＭＳ 明朝" w:hint="eastAsia"/>
          <w:spacing w:val="1"/>
          <w:u w:val="single"/>
          <w:fitText w:val="1130" w:id="2"/>
        </w:rPr>
        <w:t>名</w:t>
      </w:r>
      <w:r>
        <w:rPr>
          <w:rFonts w:ascii="ＭＳ 明朝" w:hAnsi="ＭＳ 明朝" w:hint="eastAsia"/>
          <w:u w:val="single"/>
        </w:rPr>
        <w:t xml:space="preserve">　　　　　　　　　</w:t>
      </w:r>
    </w:p>
    <w:p w14:paraId="06B5F977" w14:textId="77777777" w:rsidR="00F76960" w:rsidRDefault="00F76960">
      <w:pPr>
        <w:adjustRightInd w:val="0"/>
        <w:snapToGrid w:val="0"/>
        <w:jc w:val="center"/>
        <w:rPr>
          <w:rFonts w:ascii="ＭＳ 明朝" w:hAnsi="ＭＳ 明朝"/>
          <w:sz w:val="22"/>
        </w:rPr>
      </w:pPr>
    </w:p>
    <w:p w14:paraId="0E2FEF53" w14:textId="77777777" w:rsidR="00F76960" w:rsidRDefault="00855D0C">
      <w:pPr>
        <w:adjustRightInd w:val="0"/>
        <w:snapToGrid w:val="0"/>
        <w:jc w:val="center"/>
        <w:rPr>
          <w:rFonts w:asciiTheme="majorEastAsia" w:eastAsiaTheme="majorEastAsia" w:hAnsiTheme="majorEastAsia"/>
          <w:b/>
        </w:rPr>
      </w:pPr>
      <w:r>
        <w:rPr>
          <w:rFonts w:ascii="ＭＳ ゴシック" w:eastAsia="ＭＳ ゴシック" w:hAnsi="ＭＳ ゴシック" w:hint="eastAsia"/>
          <w:b/>
          <w:spacing w:val="40"/>
          <w:sz w:val="28"/>
        </w:rPr>
        <w:t>登所・登園届</w:t>
      </w:r>
    </w:p>
    <w:p w14:paraId="5FFCF341" w14:textId="77777777" w:rsidR="00F76960" w:rsidRDefault="00F76960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12"/>
        </w:rPr>
      </w:pPr>
    </w:p>
    <w:p w14:paraId="060CF5FC" w14:textId="77777777" w:rsidR="00F76960" w:rsidRDefault="00855D0C">
      <w:pPr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>症状が回復し、集団生活に支障がない状態と判断されましたので</w:t>
      </w:r>
      <w:r>
        <w:rPr>
          <w:rFonts w:ascii="ＭＳ 明朝" w:hAnsi="ＭＳ 明朝" w:hint="eastAsia"/>
          <w:b/>
          <w:u w:val="double"/>
        </w:rPr>
        <w:t>令和　　年　　月　　日</w:t>
      </w:r>
      <w:r>
        <w:rPr>
          <w:rFonts w:ascii="ＭＳ 明朝" w:hAnsi="ＭＳ 明朝" w:hint="eastAsia"/>
        </w:rPr>
        <w:t>より登所（園）します。</w:t>
      </w:r>
    </w:p>
    <w:p w14:paraId="3A457134" w14:textId="77777777" w:rsidR="00F76960" w:rsidRDefault="00F76960">
      <w:pPr>
        <w:adjustRightInd w:val="0"/>
        <w:snapToGrid w:val="0"/>
        <w:rPr>
          <w:rFonts w:ascii="ＭＳ 明朝" w:hAnsi="ＭＳ 明朝"/>
          <w:sz w:val="20"/>
        </w:rPr>
      </w:pPr>
    </w:p>
    <w:p w14:paraId="1514BBA0" w14:textId="77777777" w:rsidR="00F76960" w:rsidRDefault="00855D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医療機関を受診した場合のみ記入してください。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370"/>
        <w:gridCol w:w="6454"/>
      </w:tblGrid>
      <w:tr w:rsidR="00F76960" w14:paraId="5EE92704" w14:textId="77777777">
        <w:trPr>
          <w:trHeight w:val="451"/>
        </w:trPr>
        <w:tc>
          <w:tcPr>
            <w:tcW w:w="3370" w:type="dxa"/>
            <w:tcBorders>
              <w:bottom w:val="single" w:sz="2" w:space="0" w:color="auto"/>
            </w:tcBorders>
            <w:vAlign w:val="center"/>
          </w:tcPr>
          <w:p w14:paraId="576E9389" w14:textId="77777777" w:rsidR="00F76960" w:rsidRDefault="00855D0C">
            <w:pPr>
              <w:snapToGrid w:val="0"/>
              <w:jc w:val="center"/>
            </w:pPr>
            <w:r>
              <w:rPr>
                <w:rFonts w:hint="eastAsia"/>
              </w:rPr>
              <w:t>受診年月日</w:t>
            </w:r>
          </w:p>
        </w:tc>
        <w:tc>
          <w:tcPr>
            <w:tcW w:w="645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81EC144" w14:textId="77777777" w:rsidR="00F76960" w:rsidRDefault="00855D0C">
            <w:pPr>
              <w:snapToGrid w:val="0"/>
              <w:jc w:val="center"/>
            </w:pPr>
            <w:r>
              <w:rPr>
                <w:rFonts w:hint="eastAsia"/>
              </w:rPr>
              <w:t>受診医療機関</w:t>
            </w:r>
          </w:p>
        </w:tc>
      </w:tr>
      <w:tr w:rsidR="00F76960" w14:paraId="7C10A098" w14:textId="77777777">
        <w:trPr>
          <w:trHeight w:val="745"/>
        </w:trPr>
        <w:tc>
          <w:tcPr>
            <w:tcW w:w="3370" w:type="dxa"/>
            <w:tcBorders>
              <w:top w:val="single" w:sz="2" w:space="0" w:color="auto"/>
            </w:tcBorders>
            <w:vAlign w:val="center"/>
          </w:tcPr>
          <w:p w14:paraId="318AB213" w14:textId="77777777" w:rsidR="00F76960" w:rsidRDefault="00855D0C">
            <w:pPr>
              <w:snapToGrid w:val="0"/>
              <w:jc w:val="center"/>
            </w:pPr>
            <w:r>
              <w:rPr>
                <w:rFonts w:hint="eastAsia"/>
              </w:rPr>
              <w:t>令和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645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52C7" w14:textId="77777777" w:rsidR="00F76960" w:rsidRDefault="00855D0C">
            <w:pPr>
              <w:jc w:val="right"/>
            </w:pPr>
            <w:r>
              <w:rPr>
                <w:rFonts w:hint="eastAsia"/>
                <w:spacing w:val="99"/>
                <w:fitText w:val="678" w:id="3"/>
              </w:rPr>
              <w:t>病</w:t>
            </w:r>
            <w:r>
              <w:rPr>
                <w:rFonts w:hint="eastAsia"/>
                <w:fitText w:val="678" w:id="3"/>
              </w:rPr>
              <w:t>院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102"/>
                <w:fitText w:val="1130" w:id="4"/>
              </w:rPr>
              <w:t>小児</w:t>
            </w:r>
            <w:r>
              <w:rPr>
                <w:rFonts w:hint="eastAsia"/>
                <w:spacing w:val="1"/>
                <w:fitText w:val="1130" w:id="4"/>
              </w:rPr>
              <w:t>科</w:t>
            </w:r>
          </w:p>
          <w:p w14:paraId="5C1A67E5" w14:textId="77777777" w:rsidR="00F76960" w:rsidRDefault="00855D0C">
            <w:pPr>
              <w:jc w:val="right"/>
            </w:pPr>
            <w:r>
              <w:rPr>
                <w:rFonts w:hint="eastAsia"/>
                <w:spacing w:val="99"/>
                <w:fitText w:val="678" w:id="5"/>
              </w:rPr>
              <w:t>医</w:t>
            </w:r>
            <w:r>
              <w:rPr>
                <w:rFonts w:hint="eastAsia"/>
                <w:fitText w:val="678" w:id="5"/>
              </w:rPr>
              <w:t>院</w:t>
            </w:r>
            <w:r>
              <w:rPr>
                <w:rFonts w:hint="eastAsia"/>
              </w:rPr>
              <w:t>・クリニック</w:t>
            </w:r>
          </w:p>
        </w:tc>
      </w:tr>
    </w:tbl>
    <w:p w14:paraId="24EDD058" w14:textId="77777777" w:rsidR="00F76960" w:rsidRDefault="00F76960">
      <w:pPr>
        <w:spacing w:line="0" w:lineRule="atLeast"/>
        <w:rPr>
          <w:rFonts w:ascii="ＭＳ 明朝" w:hAnsi="ＭＳ 明朝"/>
          <w:sz w:val="14"/>
        </w:rPr>
      </w:pPr>
    </w:p>
    <w:p w14:paraId="525E93D0" w14:textId="77777777" w:rsidR="00F76960" w:rsidRDefault="00855D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インフルエンザ又は</w:t>
      </w:r>
      <w:r>
        <w:rPr>
          <w:rFonts w:hint="eastAsia"/>
          <w:sz w:val="22"/>
        </w:rPr>
        <w:t>新型コロナウイルス感染症（該当する方に○をつけてください。）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2523"/>
        <w:gridCol w:w="3657"/>
        <w:gridCol w:w="3239"/>
      </w:tblGrid>
      <w:tr w:rsidR="00F76960" w14:paraId="668EDC2C" w14:textId="77777777">
        <w:trPr>
          <w:trHeight w:val="454"/>
        </w:trPr>
        <w:tc>
          <w:tcPr>
            <w:tcW w:w="2920" w:type="dxa"/>
            <w:gridSpan w:val="2"/>
            <w:tcBorders>
              <w:bottom w:val="single" w:sz="4" w:space="0" w:color="auto"/>
            </w:tcBorders>
            <w:vAlign w:val="center"/>
          </w:tcPr>
          <w:p w14:paraId="11597638" w14:textId="77777777" w:rsidR="00F76960" w:rsidRDefault="00855D0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病名</w:t>
            </w:r>
          </w:p>
        </w:tc>
        <w:tc>
          <w:tcPr>
            <w:tcW w:w="3657" w:type="dxa"/>
            <w:vAlign w:val="center"/>
          </w:tcPr>
          <w:p w14:paraId="30190C26" w14:textId="77777777" w:rsidR="00F76960" w:rsidRDefault="00855D0C">
            <w:pPr>
              <w:snapToGrid w:val="0"/>
              <w:jc w:val="center"/>
            </w:pPr>
            <w:r>
              <w:rPr>
                <w:rFonts w:hint="eastAsia"/>
              </w:rPr>
              <w:t>発症日等</w:t>
            </w:r>
          </w:p>
        </w:tc>
        <w:tc>
          <w:tcPr>
            <w:tcW w:w="3239" w:type="dxa"/>
            <w:vAlign w:val="center"/>
          </w:tcPr>
          <w:p w14:paraId="4BF3E46C" w14:textId="77777777" w:rsidR="00F76960" w:rsidRDefault="00855D0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出席停止期間の基準</w:t>
            </w:r>
          </w:p>
        </w:tc>
      </w:tr>
      <w:tr w:rsidR="00F76960" w14:paraId="7D4C0D65" w14:textId="77777777">
        <w:trPr>
          <w:trHeight w:val="4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</w:tcPr>
          <w:p w14:paraId="11A17521" w14:textId="77777777" w:rsidR="00F76960" w:rsidRDefault="00F76960">
            <w:pPr>
              <w:rPr>
                <w:sz w:val="22"/>
              </w:rPr>
            </w:pPr>
          </w:p>
        </w:tc>
        <w:tc>
          <w:tcPr>
            <w:tcW w:w="2523" w:type="dxa"/>
            <w:tcBorders>
              <w:left w:val="dotted" w:sz="2" w:space="0" w:color="auto"/>
            </w:tcBorders>
            <w:vAlign w:val="center"/>
          </w:tcPr>
          <w:p w14:paraId="7A17311A" w14:textId="77777777" w:rsidR="00F76960" w:rsidRDefault="00855D0C">
            <w:pPr>
              <w:jc w:val="left"/>
              <w:rPr>
                <w:sz w:val="28"/>
              </w:rPr>
            </w:pPr>
            <w:r>
              <w:rPr>
                <w:rFonts w:hint="eastAsia"/>
              </w:rPr>
              <w:t>インフルエンザ</w:t>
            </w:r>
          </w:p>
        </w:tc>
        <w:tc>
          <w:tcPr>
            <w:tcW w:w="3657" w:type="dxa"/>
            <w:vAlign w:val="center"/>
          </w:tcPr>
          <w:p w14:paraId="66C3A289" w14:textId="77777777" w:rsidR="00F76960" w:rsidRDefault="00855D0C">
            <w:pPr>
              <w:jc w:val="left"/>
            </w:pPr>
            <w:r>
              <w:rPr>
                <w:rFonts w:hint="eastAsia"/>
                <w:spacing w:val="272"/>
                <w:fitText w:val="1808" w:id="6"/>
              </w:rPr>
              <w:t>発症</w:t>
            </w:r>
            <w:r>
              <w:rPr>
                <w:rFonts w:hint="eastAsia"/>
                <w:fitText w:val="1808" w:id="6"/>
              </w:rPr>
              <w:t>日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14:paraId="7A3F57C7" w14:textId="77777777" w:rsidR="00F76960" w:rsidRDefault="00855D0C">
            <w:pPr>
              <w:jc w:val="left"/>
            </w:pPr>
            <w:r>
              <w:rPr>
                <w:rFonts w:hint="eastAsia"/>
              </w:rPr>
              <w:t>症状が軽快した日：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dxa"/>
            <w:vAlign w:val="center"/>
          </w:tcPr>
          <w:p w14:paraId="6B1770B7" w14:textId="77777777" w:rsidR="00F76960" w:rsidRDefault="00855D0C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発症した後５日を経過し、かつ解熱した後、３日を経過するまで</w:t>
            </w:r>
          </w:p>
        </w:tc>
      </w:tr>
      <w:tr w:rsidR="00F76960" w14:paraId="6F85BF82" w14:textId="77777777">
        <w:trPr>
          <w:trHeight w:val="454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9AAD1B4" w14:textId="77777777" w:rsidR="00F76960" w:rsidRDefault="00F76960">
            <w:pPr>
              <w:rPr>
                <w:sz w:val="22"/>
              </w:rPr>
            </w:pPr>
          </w:p>
        </w:tc>
        <w:tc>
          <w:tcPr>
            <w:tcW w:w="2523" w:type="dxa"/>
            <w:tcBorders>
              <w:left w:val="dotted" w:sz="2" w:space="0" w:color="auto"/>
            </w:tcBorders>
            <w:vAlign w:val="center"/>
          </w:tcPr>
          <w:p w14:paraId="593BC386" w14:textId="77777777" w:rsidR="00F76960" w:rsidRDefault="00855D0C">
            <w:pPr>
              <w:snapToGrid w:val="0"/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>新型コロナウイルス</w:t>
            </w:r>
          </w:p>
          <w:p w14:paraId="64C8E36A" w14:textId="77777777" w:rsidR="00F76960" w:rsidRDefault="00855D0C">
            <w:pPr>
              <w:snapToGrid w:val="0"/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>感染症</w:t>
            </w:r>
          </w:p>
        </w:tc>
        <w:tc>
          <w:tcPr>
            <w:tcW w:w="3657" w:type="dxa"/>
            <w:vAlign w:val="center"/>
          </w:tcPr>
          <w:p w14:paraId="09C93D64" w14:textId="77777777" w:rsidR="00F76960" w:rsidRDefault="00855D0C">
            <w:pPr>
              <w:jc w:val="left"/>
            </w:pPr>
            <w:r>
              <w:rPr>
                <w:rFonts w:hint="eastAsia"/>
                <w:spacing w:val="272"/>
                <w:fitText w:val="1808" w:id="7"/>
              </w:rPr>
              <w:t>発症</w:t>
            </w:r>
            <w:r>
              <w:rPr>
                <w:rFonts w:hint="eastAsia"/>
                <w:fitText w:val="1808" w:id="7"/>
              </w:rPr>
              <w:t>日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14:paraId="0844DDAE" w14:textId="77777777" w:rsidR="00F76960" w:rsidRDefault="00855D0C">
            <w:pPr>
              <w:jc w:val="left"/>
            </w:pPr>
            <w:r>
              <w:rPr>
                <w:rFonts w:hint="eastAsia"/>
              </w:rPr>
              <w:t xml:space="preserve">症状が軽快した日：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dxa"/>
            <w:vAlign w:val="center"/>
          </w:tcPr>
          <w:p w14:paraId="54F9001A" w14:textId="77777777" w:rsidR="00F76960" w:rsidRDefault="00855D0C">
            <w:pPr>
              <w:snapToGrid w:val="0"/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発症した後５日を経過し、かつ症状軽快後、１日を経過するまで</w:t>
            </w:r>
          </w:p>
        </w:tc>
      </w:tr>
    </w:tbl>
    <w:p w14:paraId="7910C4CD" w14:textId="77777777" w:rsidR="00F76960" w:rsidRDefault="00F76960">
      <w:pPr>
        <w:snapToGrid w:val="0"/>
        <w:spacing w:line="120" w:lineRule="atLeast"/>
        <w:rPr>
          <w:rFonts w:ascii="ＭＳ 明朝" w:hAnsi="ＭＳ 明朝"/>
          <w:sz w:val="14"/>
        </w:rPr>
      </w:pPr>
    </w:p>
    <w:p w14:paraId="135ADFF1" w14:textId="77777777" w:rsidR="00F76960" w:rsidRDefault="00855D0C">
      <w:pPr>
        <w:snapToGrid w:val="0"/>
        <w:spacing w:line="12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３　その他の疾患</w:t>
      </w:r>
    </w:p>
    <w:tbl>
      <w:tblPr>
        <w:tblStyle w:val="1"/>
        <w:tblW w:w="9963" w:type="auto"/>
        <w:tblLayout w:type="fixed"/>
        <w:tblLook w:val="04A0" w:firstRow="1" w:lastRow="0" w:firstColumn="1" w:lastColumn="0" w:noHBand="0" w:noVBand="1"/>
      </w:tblPr>
      <w:tblGrid>
        <w:gridCol w:w="454"/>
        <w:gridCol w:w="2721"/>
        <w:gridCol w:w="454"/>
        <w:gridCol w:w="2721"/>
        <w:gridCol w:w="454"/>
        <w:gridCol w:w="2948"/>
      </w:tblGrid>
      <w:tr w:rsidR="00F76960" w14:paraId="2A6FA885" w14:textId="77777777">
        <w:trPr>
          <w:trHeight w:val="454"/>
        </w:trPr>
        <w:tc>
          <w:tcPr>
            <w:tcW w:w="454" w:type="dxa"/>
            <w:tcBorders>
              <w:right w:val="dotted" w:sz="2" w:space="0" w:color="auto"/>
            </w:tcBorders>
            <w:vAlign w:val="center"/>
          </w:tcPr>
          <w:p w14:paraId="204DD095" w14:textId="77777777" w:rsidR="00F76960" w:rsidRDefault="00855D0C">
            <w:pPr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72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14:paraId="6447A829" w14:textId="77777777" w:rsidR="00F76960" w:rsidRDefault="00855D0C">
            <w:pPr>
              <w:snapToGrid w:val="0"/>
              <w:spacing w:line="0" w:lineRule="atLeast"/>
              <w:jc w:val="left"/>
            </w:pPr>
            <w:r>
              <w:rPr>
                <w:rFonts w:ascii="ＭＳ 明朝" w:hAnsi="ＭＳ 明朝" w:hint="eastAsia"/>
              </w:rPr>
              <w:t>溶連菌感染症</w:t>
            </w:r>
          </w:p>
        </w:tc>
        <w:tc>
          <w:tcPr>
            <w:tcW w:w="454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14:paraId="2C0B2A67" w14:textId="77777777" w:rsidR="00F76960" w:rsidRDefault="00855D0C">
            <w:pPr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721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6E69" w14:textId="77777777" w:rsidR="00F76960" w:rsidRDefault="00855D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帯状疱しん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4BA68670" w14:textId="77777777" w:rsidR="00F76960" w:rsidRDefault="00855D0C">
            <w:pPr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948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14:paraId="4E805DCA" w14:textId="77777777" w:rsidR="00F76960" w:rsidRDefault="00855D0C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風邪（普通感冒）</w:t>
            </w:r>
          </w:p>
          <w:p w14:paraId="2D9AE5D3" w14:textId="77777777" w:rsidR="00F76960" w:rsidRDefault="00855D0C">
            <w:pPr>
              <w:snapToGri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◎受診した場合のみ</w:t>
            </w:r>
          </w:p>
        </w:tc>
      </w:tr>
      <w:tr w:rsidR="00F76960" w14:paraId="679B2EBD" w14:textId="77777777">
        <w:trPr>
          <w:trHeight w:val="454"/>
        </w:trPr>
        <w:tc>
          <w:tcPr>
            <w:tcW w:w="454" w:type="dxa"/>
            <w:tcBorders>
              <w:right w:val="dotted" w:sz="2" w:space="0" w:color="auto"/>
            </w:tcBorders>
            <w:vAlign w:val="center"/>
          </w:tcPr>
          <w:p w14:paraId="18A0BA21" w14:textId="77777777" w:rsidR="00F76960" w:rsidRDefault="00855D0C">
            <w:pPr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72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14:paraId="69114639" w14:textId="77777777" w:rsidR="00F76960" w:rsidRDefault="00855D0C">
            <w:pPr>
              <w:snapToGrid w:val="0"/>
              <w:spacing w:line="0" w:lineRule="atLeast"/>
              <w:jc w:val="left"/>
            </w:pPr>
            <w:r>
              <w:rPr>
                <w:rFonts w:ascii="ＭＳ 明朝" w:hAnsi="ＭＳ 明朝" w:hint="eastAsia"/>
              </w:rPr>
              <w:t>マイコプラズマ肺炎</w:t>
            </w:r>
          </w:p>
        </w:tc>
        <w:tc>
          <w:tcPr>
            <w:tcW w:w="454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14:paraId="56BFE86D" w14:textId="77777777" w:rsidR="00F76960" w:rsidRDefault="00855D0C">
            <w:pPr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721" w:type="dxa"/>
            <w:tcBorders>
              <w:top w:val="single" w:sz="4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1B4470C5" w14:textId="77777777" w:rsidR="00F76960" w:rsidRDefault="00855D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突発性発しん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14:paraId="2BA700DF" w14:textId="77777777" w:rsidR="00F76960" w:rsidRDefault="00855D0C">
            <w:pPr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dotted" w:sz="2" w:space="0" w:color="auto"/>
            </w:tcBorders>
            <w:vAlign w:val="center"/>
          </w:tcPr>
          <w:p w14:paraId="40D9338B" w14:textId="77777777" w:rsidR="00F76960" w:rsidRDefault="00855D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ヒトメタニューモウイルス</w:t>
            </w:r>
          </w:p>
        </w:tc>
      </w:tr>
      <w:tr w:rsidR="00F76960" w14:paraId="51041044" w14:textId="77777777">
        <w:trPr>
          <w:trHeight w:val="454"/>
        </w:trPr>
        <w:tc>
          <w:tcPr>
            <w:tcW w:w="454" w:type="dxa"/>
            <w:tcBorders>
              <w:right w:val="dotted" w:sz="2" w:space="0" w:color="auto"/>
            </w:tcBorders>
            <w:vAlign w:val="center"/>
          </w:tcPr>
          <w:p w14:paraId="475D014B" w14:textId="77777777" w:rsidR="00F76960" w:rsidRDefault="00855D0C">
            <w:pPr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721" w:type="dxa"/>
            <w:tcBorders>
              <w:left w:val="dotted" w:sz="2" w:space="0" w:color="auto"/>
            </w:tcBorders>
            <w:vAlign w:val="center"/>
          </w:tcPr>
          <w:p w14:paraId="56078505" w14:textId="77777777" w:rsidR="00F76960" w:rsidRDefault="00855D0C">
            <w:pPr>
              <w:snapToGrid w:val="0"/>
              <w:spacing w:line="0" w:lineRule="atLeast"/>
              <w:ind w:rightChars="-341" w:right="-77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手足口病</w:t>
            </w:r>
          </w:p>
        </w:tc>
        <w:tc>
          <w:tcPr>
            <w:tcW w:w="454" w:type="dxa"/>
            <w:tcBorders>
              <w:right w:val="dotted" w:sz="2" w:space="0" w:color="auto"/>
            </w:tcBorders>
            <w:vAlign w:val="center"/>
          </w:tcPr>
          <w:p w14:paraId="7986E46F" w14:textId="77777777" w:rsidR="00F76960" w:rsidRDefault="00855D0C">
            <w:pPr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72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14:paraId="46F66B70" w14:textId="77777777" w:rsidR="00F76960" w:rsidRDefault="00855D0C">
            <w:pPr>
              <w:snapToGrid w:val="0"/>
              <w:spacing w:line="0" w:lineRule="atLeast"/>
              <w:ind w:rightChars="-15" w:right="-3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ヘルパンギーナ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6847DED" w14:textId="77777777" w:rsidR="00F76960" w:rsidRDefault="00855D0C">
            <w:pPr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948" w:type="dxa"/>
            <w:tcBorders>
              <w:left w:val="single" w:sz="2" w:space="0" w:color="auto"/>
            </w:tcBorders>
            <w:vAlign w:val="center"/>
          </w:tcPr>
          <w:p w14:paraId="53DFEFEC" w14:textId="77777777" w:rsidR="00F76960" w:rsidRDefault="00855D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アデノウイルス</w:t>
            </w:r>
          </w:p>
        </w:tc>
      </w:tr>
      <w:tr w:rsidR="00F76960" w14:paraId="0030AB83" w14:textId="77777777">
        <w:trPr>
          <w:trHeight w:val="778"/>
        </w:trPr>
        <w:tc>
          <w:tcPr>
            <w:tcW w:w="454" w:type="dxa"/>
            <w:tcBorders>
              <w:right w:val="dotted" w:sz="2" w:space="0" w:color="auto"/>
            </w:tcBorders>
            <w:vAlign w:val="center"/>
          </w:tcPr>
          <w:p w14:paraId="23F0F13F" w14:textId="77777777" w:rsidR="00F76960" w:rsidRDefault="00855D0C">
            <w:pPr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721" w:type="dxa"/>
            <w:tcBorders>
              <w:left w:val="dotted" w:sz="2" w:space="0" w:color="auto"/>
            </w:tcBorders>
            <w:vAlign w:val="center"/>
          </w:tcPr>
          <w:p w14:paraId="6D63D0FB" w14:textId="77777777" w:rsidR="00F76960" w:rsidRDefault="00855D0C">
            <w:pPr>
              <w:snapToGrid w:val="0"/>
              <w:ind w:rightChars="-15" w:right="-34"/>
            </w:pPr>
            <w:r>
              <w:rPr>
                <w:rFonts w:ascii="ＭＳ 明朝" w:hAnsi="ＭＳ 明朝" w:hint="eastAsia"/>
              </w:rPr>
              <w:t>伝染性紅斑（りんご病）</w:t>
            </w:r>
          </w:p>
        </w:tc>
        <w:tc>
          <w:tcPr>
            <w:tcW w:w="454" w:type="dxa"/>
            <w:tcBorders>
              <w:right w:val="dotted" w:sz="2" w:space="0" w:color="auto"/>
            </w:tcBorders>
            <w:vAlign w:val="center"/>
          </w:tcPr>
          <w:p w14:paraId="295517E2" w14:textId="77777777" w:rsidR="00F76960" w:rsidRDefault="00855D0C">
            <w:pPr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72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14:paraId="408205C1" w14:textId="77777777" w:rsidR="00F76960" w:rsidRDefault="00855D0C">
            <w:pPr>
              <w:snapToGrid w:val="0"/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ウイルス性胃腸炎</w:t>
            </w:r>
          </w:p>
          <w:p w14:paraId="57238FFC" w14:textId="77777777" w:rsidR="00F76960" w:rsidRDefault="00855D0C">
            <w:pPr>
              <w:snapToGrid w:val="0"/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</w:rPr>
              <w:t>（ノロウイルス、ロタウイルス、アデノウイルス等）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2" w:space="0" w:color="auto"/>
              <w:tr2bl w:val="nil"/>
            </w:tcBorders>
            <w:vAlign w:val="center"/>
          </w:tcPr>
          <w:p w14:paraId="0A578C58" w14:textId="77777777" w:rsidR="00F76960" w:rsidRDefault="00855D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948" w:type="dxa"/>
            <w:vMerge w:val="restart"/>
            <w:tcBorders>
              <w:left w:val="single" w:sz="2" w:space="0" w:color="auto"/>
              <w:bottom w:val="single" w:sz="4" w:space="0" w:color="auto"/>
              <w:tr2bl w:val="nil"/>
            </w:tcBorders>
          </w:tcPr>
          <w:p w14:paraId="5BAFBE9E" w14:textId="77777777" w:rsidR="00F76960" w:rsidRDefault="00855D0C">
            <w:pPr>
              <w:rPr>
                <w:rFonts w:ascii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87" behindDoc="0" locked="0" layoutInCell="1" hidden="0" allowOverlap="1" wp14:anchorId="0BCCABEB" wp14:editId="45EBFCA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245745</wp:posOffset>
                      </wp:positionV>
                      <wp:extent cx="1800225" cy="612140"/>
                      <wp:effectExtent l="635" t="635" r="29845" b="1079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612140"/>
                              </a:xfrm>
                              <a:prstGeom prst="bracketPair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8" style="mso-position-vertical-relative:text;z-index:87;mso-wrap-distance-left:5.65pt;width:141.75pt;height:48.2pt;mso-position-horizontal-relative:text;position:absolute;margin-left:-3.1pt;margin-top:19.350000000000001pt;mso-wrap-distance-bottom:0pt;mso-wrap-distance-right:5.65pt;mso-wrap-distance-top:0pt;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その他の疾患</w:t>
            </w:r>
          </w:p>
        </w:tc>
      </w:tr>
      <w:tr w:rsidR="00F76960" w14:paraId="4040E426" w14:textId="77777777">
        <w:trPr>
          <w:trHeight w:val="624"/>
        </w:trPr>
        <w:tc>
          <w:tcPr>
            <w:tcW w:w="454" w:type="dxa"/>
            <w:tcBorders>
              <w:right w:val="dotted" w:sz="2" w:space="0" w:color="auto"/>
            </w:tcBorders>
            <w:vAlign w:val="center"/>
          </w:tcPr>
          <w:p w14:paraId="66307A95" w14:textId="77777777" w:rsidR="00F76960" w:rsidRDefault="00855D0C">
            <w:pPr>
              <w:snapToGrid w:val="0"/>
              <w:jc w:val="center"/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721" w:type="dxa"/>
            <w:tcBorders>
              <w:left w:val="dotted" w:sz="2" w:space="0" w:color="auto"/>
            </w:tcBorders>
            <w:vAlign w:val="center"/>
          </w:tcPr>
          <w:p w14:paraId="6CDB9698" w14:textId="77777777" w:rsidR="00F76960" w:rsidRDefault="00855D0C">
            <w:pPr>
              <w:snapToGrid w:val="0"/>
            </w:pPr>
            <w:r>
              <w:rPr>
                <w:rFonts w:ascii="ＭＳ 明朝" w:hAnsi="ＭＳ 明朝" w:hint="eastAsia"/>
              </w:rPr>
              <w:t>ＲＳウイルス感染症</w:t>
            </w:r>
          </w:p>
        </w:tc>
        <w:tc>
          <w:tcPr>
            <w:tcW w:w="454" w:type="dxa"/>
            <w:tcBorders>
              <w:right w:val="dotted" w:sz="2" w:space="0" w:color="auto"/>
            </w:tcBorders>
            <w:vAlign w:val="center"/>
          </w:tcPr>
          <w:p w14:paraId="3F2D4619" w14:textId="77777777" w:rsidR="00F76960" w:rsidRDefault="00855D0C">
            <w:pPr>
              <w:snapToGrid w:val="0"/>
              <w:jc w:val="center"/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72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14:paraId="46E6F0BE" w14:textId="77777777" w:rsidR="00F76960" w:rsidRDefault="00855D0C">
            <w:pPr>
              <w:snapToGrid w:val="0"/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非感染性胃腸炎</w:t>
            </w:r>
          </w:p>
          <w:p w14:paraId="24AE83B0" w14:textId="77777777" w:rsidR="00F76960" w:rsidRDefault="00855D0C">
            <w:pPr>
              <w:snapToGrid w:val="0"/>
              <w:spacing w:line="0" w:lineRule="atLeast"/>
              <w:jc w:val="left"/>
            </w:pPr>
            <w:r>
              <w:rPr>
                <w:rFonts w:ascii="ＭＳ 明朝" w:hAnsi="ＭＳ 明朝" w:hint="eastAsia"/>
              </w:rPr>
              <w:t>（嘔吐下痢症状）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  <w:tr2bl w:val="nil"/>
            </w:tcBorders>
            <w:vAlign w:val="center"/>
          </w:tcPr>
          <w:p w14:paraId="55FEC889" w14:textId="77777777" w:rsidR="00F76960" w:rsidRDefault="00F76960"/>
        </w:tc>
        <w:tc>
          <w:tcPr>
            <w:tcW w:w="2948" w:type="dxa"/>
            <w:vMerge/>
            <w:tcBorders>
              <w:left w:val="single" w:sz="2" w:space="0" w:color="auto"/>
              <w:bottom w:val="single" w:sz="4" w:space="0" w:color="auto"/>
              <w:tr2bl w:val="nil"/>
            </w:tcBorders>
          </w:tcPr>
          <w:p w14:paraId="2A600231" w14:textId="77777777" w:rsidR="00F76960" w:rsidRDefault="00F76960"/>
        </w:tc>
      </w:tr>
    </w:tbl>
    <w:p w14:paraId="147D512F" w14:textId="77777777" w:rsidR="00F76960" w:rsidRDefault="00F76960">
      <w:pPr>
        <w:snapToGrid w:val="0"/>
        <w:spacing w:line="120" w:lineRule="atLeast"/>
        <w:jc w:val="right"/>
        <w:rPr>
          <w:rFonts w:ascii="ＭＳ 明朝" w:hAnsi="ＭＳ 明朝"/>
        </w:rPr>
      </w:pPr>
    </w:p>
    <w:p w14:paraId="26A04793" w14:textId="77777777" w:rsidR="00F76960" w:rsidRDefault="00855D0C">
      <w:pPr>
        <w:snapToGrid w:val="0"/>
        <w:spacing w:line="120" w:lineRule="atLeast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 wp14:anchorId="0948B245" wp14:editId="44EBB07F">
                <wp:simplePos x="0" y="0"/>
                <wp:positionH relativeFrom="column">
                  <wp:posOffset>50800</wp:posOffset>
                </wp:positionH>
                <wp:positionV relativeFrom="paragraph">
                  <wp:posOffset>58420</wp:posOffset>
                </wp:positionV>
                <wp:extent cx="6248400" cy="914400"/>
                <wp:effectExtent l="635" t="635" r="29845" b="1079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14:paraId="36AED3AB" w14:textId="77777777" w:rsidR="00F76960" w:rsidRDefault="00855D0C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■本届は、保護者等が記入するものです。</w:t>
                            </w:r>
                          </w:p>
                          <w:p w14:paraId="6BFB1DA9" w14:textId="77777777" w:rsidR="00F76960" w:rsidRDefault="00855D0C">
                            <w:pPr>
                              <w:snapToGrid w:val="0"/>
                              <w:ind w:left="226" w:hangingChars="100" w:hanging="226"/>
                            </w:pPr>
                            <w:r>
                              <w:rPr>
                                <w:rFonts w:hint="eastAsia"/>
                              </w:rPr>
                              <w:t>■保育所（園）等は、乳幼児が集団で長時間生活を共にする場です。感染症の集団での発症や流行を防ぐことはもちろん、子どもたちが快適に一日を過ごせることが大切です。保育所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園）等での集団生活に適応できる状態に回復してから登所（園）するよう御配慮ください。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0948B245" id="_x0000_s1028" type="#_x0000_t202" style="position:absolute;left:0;text-align:left;margin-left:4pt;margin-top:4.6pt;width:492pt;height:1in;z-index: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" fillcolor="white [3201]" strokecolor="black [3213]" strokeweight="1pt">
                <v:stroke dashstyle="dash"/>
                <v:textbox inset="5.85pt,.7pt,5.85pt,.7pt">
                  <w:txbxContent>
                    <w:p w14:paraId="36AED3AB" w14:textId="77777777" w:rsidR="00F76960" w:rsidRDefault="00855D0C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■本届は、保護者等が記入するものです。</w:t>
                      </w:r>
                    </w:p>
                    <w:p w14:paraId="6BFB1DA9" w14:textId="77777777" w:rsidR="00F76960" w:rsidRDefault="00855D0C">
                      <w:pPr>
                        <w:snapToGrid w:val="0"/>
                        <w:ind w:left="226" w:hangingChars="100" w:hanging="226"/>
                      </w:pPr>
                      <w:r>
                        <w:rPr>
                          <w:rFonts w:hint="eastAsia"/>
                        </w:rPr>
                        <w:t>■保育所（園）等は、乳幼児が集団で長時間生活を共にする場です。感染症の集団での発症や流行を防ぐことはもちろん、子どもたちが快適に一日を過ごせることが大切です。保育所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園）等での集団生活に適応できる状態に回復してから登所（園）するよう御配慮ください。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E6A186" w14:textId="77777777" w:rsidR="00F76960" w:rsidRDefault="00F76960">
      <w:pPr>
        <w:snapToGrid w:val="0"/>
        <w:spacing w:line="120" w:lineRule="atLeast"/>
        <w:rPr>
          <w:rFonts w:ascii="ＭＳ 明朝" w:hAnsi="ＭＳ 明朝"/>
        </w:rPr>
      </w:pPr>
    </w:p>
    <w:p w14:paraId="43CF8AB0" w14:textId="77777777" w:rsidR="00F76960" w:rsidRDefault="00F76960">
      <w:pPr>
        <w:snapToGrid w:val="0"/>
        <w:spacing w:line="120" w:lineRule="atLeast"/>
        <w:rPr>
          <w:rFonts w:ascii="ＭＳ 明朝" w:hAnsi="ＭＳ 明朝"/>
        </w:rPr>
      </w:pPr>
    </w:p>
    <w:p w14:paraId="0C086944" w14:textId="77777777" w:rsidR="00F76960" w:rsidRDefault="00F76960">
      <w:pPr>
        <w:snapToGrid w:val="0"/>
        <w:spacing w:line="120" w:lineRule="atLeast"/>
        <w:rPr>
          <w:rFonts w:ascii="ＭＳ 明朝" w:hAnsi="ＭＳ 明朝"/>
        </w:rPr>
      </w:pPr>
    </w:p>
    <w:p w14:paraId="39BB1BB0" w14:textId="77777777" w:rsidR="00F76960" w:rsidRDefault="00F76960">
      <w:pPr>
        <w:snapToGrid w:val="0"/>
        <w:spacing w:line="120" w:lineRule="atLeast"/>
        <w:rPr>
          <w:rFonts w:ascii="ＭＳ 明朝" w:hAnsi="ＭＳ 明朝"/>
        </w:rPr>
      </w:pPr>
    </w:p>
    <w:p w14:paraId="5A21FB70" w14:textId="77777777" w:rsidR="00F76960" w:rsidRDefault="00F76960">
      <w:pPr>
        <w:snapToGrid w:val="0"/>
        <w:spacing w:line="120" w:lineRule="atLeast"/>
        <w:rPr>
          <w:rFonts w:ascii="ＭＳ 明朝" w:hAnsi="ＭＳ 明朝"/>
        </w:rPr>
      </w:pPr>
    </w:p>
    <w:p w14:paraId="64B7E2FC" w14:textId="77777777" w:rsidR="00F76960" w:rsidRDefault="00855D0C">
      <w:pPr>
        <w:snapToGrid w:val="0"/>
        <w:spacing w:line="120" w:lineRule="atLeast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1"/>
          <w:bdr w:val="single" w:sz="4" w:space="0" w:color="auto"/>
        </w:rPr>
        <w:t>令和５年</w:t>
      </w:r>
      <w:r>
        <w:rPr>
          <w:rFonts w:ascii="ＭＳ 明朝" w:hAnsi="ＭＳ 明朝" w:hint="eastAsia"/>
          <w:sz w:val="21"/>
          <w:bdr w:val="single" w:sz="4" w:space="0" w:color="auto"/>
        </w:rPr>
        <w:t>11</w:t>
      </w:r>
      <w:r>
        <w:rPr>
          <w:rFonts w:ascii="ＭＳ 明朝" w:hAnsi="ＭＳ 明朝" w:hint="eastAsia"/>
          <w:sz w:val="21"/>
          <w:bdr w:val="single" w:sz="4" w:space="0" w:color="auto"/>
        </w:rPr>
        <w:t>月～</w:t>
      </w:r>
    </w:p>
    <w:sectPr w:rsidR="00F76960">
      <w:headerReference w:type="default" r:id="rId6"/>
      <w:pgSz w:w="11906" w:h="16838"/>
      <w:pgMar w:top="1440" w:right="1080" w:bottom="998" w:left="1080" w:header="851" w:footer="992" w:gutter="0"/>
      <w:cols w:space="720"/>
      <w:docGrid w:type="linesAndChars" w:linePitch="39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A0D75" w14:textId="77777777" w:rsidR="00855D0C" w:rsidRDefault="00855D0C">
      <w:r>
        <w:separator/>
      </w:r>
    </w:p>
  </w:endnote>
  <w:endnote w:type="continuationSeparator" w:id="0">
    <w:p w14:paraId="6A6D97CF" w14:textId="77777777" w:rsidR="00855D0C" w:rsidRDefault="0085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771BE" w14:textId="77777777" w:rsidR="00855D0C" w:rsidRDefault="00855D0C">
      <w:r>
        <w:separator/>
      </w:r>
    </w:p>
  </w:footnote>
  <w:footnote w:type="continuationSeparator" w:id="0">
    <w:p w14:paraId="4DA6EC3B" w14:textId="77777777" w:rsidR="00855D0C" w:rsidRDefault="0085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09AA7" w14:textId="77777777" w:rsidR="00F76960" w:rsidRDefault="00F769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25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60"/>
    <w:rsid w:val="00855D0C"/>
    <w:rsid w:val="008C7EA9"/>
    <w:rsid w:val="00F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45013B"/>
  <w15:chartTrackingRefBased/>
  <w15:docId w15:val="{67C9DA8B-9B17-464E-8927-43FF1D4B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NEC-MK27ML</dc:creator>
  <cp:lastModifiedBy>NEC-MK27ML</cp:lastModifiedBy>
  <cp:revision>2</cp:revision>
  <cp:lastPrinted>2023-10-30T05:28:00Z</cp:lastPrinted>
  <dcterms:created xsi:type="dcterms:W3CDTF">2023-10-31T02:25:00Z</dcterms:created>
  <dcterms:modified xsi:type="dcterms:W3CDTF">2023-10-31T02:25:00Z</dcterms:modified>
</cp:coreProperties>
</file>